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A5" w:rsidRPr="00A51821" w:rsidRDefault="00927DA5" w:rsidP="00A51821">
      <w:pPr>
        <w:spacing w:line="48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51821">
        <w:rPr>
          <w:rFonts w:ascii="Times New Roman" w:hAnsi="Times New Roman"/>
          <w:b/>
          <w:sz w:val="28"/>
          <w:szCs w:val="28"/>
        </w:rPr>
        <w:t>Al Supremo Tribunale della Segnatura Apostolica</w:t>
      </w:r>
    </w:p>
    <w:p w:rsidR="00927DA5" w:rsidRPr="00A51821" w:rsidRDefault="00927DA5" w:rsidP="00A51821">
      <w:pPr>
        <w:spacing w:line="480" w:lineRule="auto"/>
        <w:jc w:val="right"/>
        <w:rPr>
          <w:rFonts w:ascii="Times New Roman" w:hAnsi="Times New Roman"/>
          <w:b/>
          <w:sz w:val="28"/>
          <w:szCs w:val="28"/>
        </w:rPr>
      </w:pPr>
      <w:r w:rsidRPr="00A51821">
        <w:rPr>
          <w:rFonts w:ascii="Times New Roman" w:hAnsi="Times New Roman"/>
          <w:b/>
          <w:sz w:val="28"/>
          <w:szCs w:val="28"/>
        </w:rPr>
        <w:t>Piazza della Cancelleria 1</w:t>
      </w:r>
    </w:p>
    <w:p w:rsidR="00927DA5" w:rsidRPr="00A51821" w:rsidRDefault="00927DA5" w:rsidP="00A51821">
      <w:pPr>
        <w:spacing w:line="480" w:lineRule="auto"/>
        <w:jc w:val="right"/>
        <w:rPr>
          <w:rFonts w:ascii="Times New Roman" w:hAnsi="Times New Roman"/>
          <w:b/>
          <w:sz w:val="28"/>
          <w:szCs w:val="28"/>
        </w:rPr>
      </w:pPr>
      <w:r w:rsidRPr="00A51821">
        <w:rPr>
          <w:rFonts w:ascii="Times New Roman" w:hAnsi="Times New Roman"/>
          <w:b/>
          <w:sz w:val="28"/>
          <w:szCs w:val="28"/>
        </w:rPr>
        <w:t>00186-Roma</w:t>
      </w:r>
    </w:p>
    <w:p w:rsidR="00515313" w:rsidRPr="00A51821" w:rsidRDefault="00515313" w:rsidP="00A51821">
      <w:pPr>
        <w:spacing w:line="48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27DA5" w:rsidRPr="00A51821" w:rsidRDefault="00905799" w:rsidP="00A51821">
      <w:pPr>
        <w:spacing w:line="480" w:lineRule="auto"/>
        <w:jc w:val="right"/>
        <w:rPr>
          <w:rFonts w:ascii="Times New Roman" w:hAnsi="Times New Roman"/>
          <w:i/>
          <w:sz w:val="28"/>
          <w:szCs w:val="28"/>
        </w:rPr>
      </w:pPr>
      <w:r w:rsidRPr="00A51821">
        <w:rPr>
          <w:rFonts w:ascii="Times New Roman" w:hAnsi="Times New Roman"/>
          <w:i/>
          <w:sz w:val="28"/>
          <w:szCs w:val="28"/>
        </w:rPr>
        <w:t xml:space="preserve">Salerno, </w:t>
      </w:r>
      <w:r w:rsidR="00451DA5">
        <w:rPr>
          <w:rFonts w:ascii="Times New Roman" w:hAnsi="Times New Roman"/>
          <w:i/>
          <w:sz w:val="28"/>
          <w:szCs w:val="28"/>
        </w:rPr>
        <w:t>____________</w:t>
      </w:r>
    </w:p>
    <w:p w:rsidR="00515313" w:rsidRPr="00A51821" w:rsidRDefault="00515313" w:rsidP="00A51821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29093F" w:rsidRPr="00A51821" w:rsidRDefault="00927DA5" w:rsidP="00A51821">
      <w:pPr>
        <w:spacing w:line="480" w:lineRule="auto"/>
        <w:ind w:left="1701" w:hanging="981"/>
        <w:jc w:val="both"/>
        <w:rPr>
          <w:rFonts w:ascii="Times New Roman" w:hAnsi="Times New Roman"/>
          <w:b/>
          <w:sz w:val="28"/>
          <w:szCs w:val="28"/>
        </w:rPr>
      </w:pPr>
      <w:r w:rsidRPr="00A51821">
        <w:rPr>
          <w:rFonts w:ascii="Times New Roman" w:hAnsi="Times New Roman"/>
          <w:b/>
          <w:sz w:val="28"/>
          <w:szCs w:val="28"/>
        </w:rPr>
        <w:t>Oggetto: Causa</w:t>
      </w:r>
      <w:r w:rsidR="006D323A" w:rsidRPr="00A51821">
        <w:rPr>
          <w:rFonts w:ascii="Times New Roman" w:hAnsi="Times New Roman"/>
          <w:b/>
          <w:sz w:val="28"/>
          <w:szCs w:val="28"/>
        </w:rPr>
        <w:t xml:space="preserve"> </w:t>
      </w:r>
      <w:r w:rsidRPr="00A51821">
        <w:rPr>
          <w:rFonts w:ascii="Times New Roman" w:hAnsi="Times New Roman"/>
          <w:b/>
          <w:sz w:val="28"/>
          <w:szCs w:val="28"/>
        </w:rPr>
        <w:t xml:space="preserve">N.M. </w:t>
      </w:r>
      <w:r w:rsidR="00451DA5">
        <w:rPr>
          <w:rFonts w:ascii="Times New Roman" w:hAnsi="Times New Roman"/>
          <w:b/>
          <w:sz w:val="28"/>
          <w:szCs w:val="28"/>
        </w:rPr>
        <w:t>_______________ - _______________</w:t>
      </w:r>
    </w:p>
    <w:p w:rsidR="0029093F" w:rsidRPr="00A51821" w:rsidRDefault="0029093F" w:rsidP="00A51821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93F" w:rsidRPr="00A51821" w:rsidRDefault="00D72DAC" w:rsidP="00A51821">
      <w:pPr>
        <w:spacing w:line="48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1821">
        <w:rPr>
          <w:rFonts w:ascii="Times New Roman" w:hAnsi="Times New Roman"/>
          <w:sz w:val="28"/>
          <w:szCs w:val="28"/>
        </w:rPr>
        <w:t>Il</w:t>
      </w:r>
      <w:r w:rsidR="00451DA5">
        <w:rPr>
          <w:rFonts w:ascii="Times New Roman" w:hAnsi="Times New Roman"/>
          <w:sz w:val="28"/>
          <w:szCs w:val="28"/>
        </w:rPr>
        <w:t>/La</w:t>
      </w:r>
      <w:r w:rsidRPr="00A51821">
        <w:rPr>
          <w:rFonts w:ascii="Times New Roman" w:hAnsi="Times New Roman"/>
          <w:sz w:val="28"/>
          <w:szCs w:val="28"/>
        </w:rPr>
        <w:t xml:space="preserve"> sottoscritto</w:t>
      </w:r>
      <w:r w:rsidR="00451DA5">
        <w:rPr>
          <w:rFonts w:ascii="Times New Roman" w:hAnsi="Times New Roman"/>
          <w:sz w:val="28"/>
          <w:szCs w:val="28"/>
        </w:rPr>
        <w:t>/a</w:t>
      </w:r>
      <w:r w:rsidRPr="00A51821">
        <w:rPr>
          <w:rFonts w:ascii="Times New Roman" w:hAnsi="Times New Roman"/>
          <w:sz w:val="28"/>
          <w:szCs w:val="28"/>
        </w:rPr>
        <w:t xml:space="preserve"> </w:t>
      </w:r>
      <w:r w:rsidR="007F75E7" w:rsidRPr="00A51821">
        <w:rPr>
          <w:rFonts w:ascii="Times New Roman" w:hAnsi="Times New Roman"/>
          <w:b/>
          <w:sz w:val="28"/>
          <w:szCs w:val="28"/>
        </w:rPr>
        <w:t>………………………</w:t>
      </w:r>
      <w:r w:rsidR="0029093F" w:rsidRPr="00A51821">
        <w:rPr>
          <w:rFonts w:ascii="Times New Roman" w:hAnsi="Times New Roman"/>
          <w:sz w:val="28"/>
          <w:szCs w:val="28"/>
        </w:rPr>
        <w:t xml:space="preserve">, parte </w:t>
      </w:r>
      <w:r w:rsidR="00A51821">
        <w:rPr>
          <w:rFonts w:ascii="Times New Roman" w:hAnsi="Times New Roman"/>
          <w:sz w:val="28"/>
          <w:szCs w:val="28"/>
        </w:rPr>
        <w:t>attrice/convenuta</w:t>
      </w:r>
      <w:r w:rsidR="0029093F" w:rsidRPr="00A51821">
        <w:rPr>
          <w:rFonts w:ascii="Times New Roman" w:hAnsi="Times New Roman"/>
          <w:sz w:val="28"/>
          <w:szCs w:val="28"/>
        </w:rPr>
        <w:t xml:space="preserve"> nella causa di nullità matrimoniale di cui in oggetto, con l</w:t>
      </w:r>
      <w:r w:rsidR="006D323A" w:rsidRPr="00A51821">
        <w:rPr>
          <w:rFonts w:ascii="Times New Roman" w:hAnsi="Times New Roman"/>
          <w:sz w:val="28"/>
          <w:szCs w:val="28"/>
        </w:rPr>
        <w:t>a</w:t>
      </w:r>
      <w:r w:rsidR="0029093F" w:rsidRPr="00A51821">
        <w:rPr>
          <w:rFonts w:ascii="Times New Roman" w:hAnsi="Times New Roman"/>
          <w:sz w:val="28"/>
          <w:szCs w:val="28"/>
        </w:rPr>
        <w:t xml:space="preserve"> </w:t>
      </w:r>
      <w:r w:rsidRPr="00A51821">
        <w:rPr>
          <w:rFonts w:ascii="Times New Roman" w:hAnsi="Times New Roman"/>
          <w:sz w:val="28"/>
          <w:szCs w:val="28"/>
        </w:rPr>
        <w:t>p</w:t>
      </w:r>
      <w:r w:rsidR="0029093F" w:rsidRPr="00A51821">
        <w:rPr>
          <w:rFonts w:ascii="Times New Roman" w:hAnsi="Times New Roman"/>
          <w:sz w:val="28"/>
          <w:szCs w:val="28"/>
        </w:rPr>
        <w:t xml:space="preserve">resente chiede che sia decretata l'esecutività della Sentenza emessa dal Tribunale Ecclesiastico </w:t>
      </w:r>
      <w:r w:rsidR="0010236D" w:rsidRPr="00A51821">
        <w:rPr>
          <w:rFonts w:ascii="Times New Roman" w:hAnsi="Times New Roman"/>
          <w:sz w:val="28"/>
          <w:szCs w:val="28"/>
        </w:rPr>
        <w:t xml:space="preserve">Interdicosano Salernitano </w:t>
      </w:r>
      <w:r w:rsidR="0029093F" w:rsidRPr="00A51821">
        <w:rPr>
          <w:rFonts w:ascii="Times New Roman" w:hAnsi="Times New Roman"/>
          <w:sz w:val="28"/>
          <w:szCs w:val="28"/>
        </w:rPr>
        <w:t xml:space="preserve">in data </w:t>
      </w:r>
      <w:r w:rsidR="00451DA5">
        <w:rPr>
          <w:rFonts w:ascii="Times New Roman" w:hAnsi="Times New Roman"/>
          <w:sz w:val="28"/>
          <w:szCs w:val="28"/>
        </w:rPr>
        <w:t xml:space="preserve">____ /____ /_______ </w:t>
      </w:r>
      <w:r w:rsidRPr="00A51821">
        <w:rPr>
          <w:rFonts w:ascii="Times New Roman" w:hAnsi="Times New Roman"/>
          <w:sz w:val="28"/>
          <w:szCs w:val="28"/>
        </w:rPr>
        <w:t xml:space="preserve"> </w:t>
      </w:r>
      <w:r w:rsidR="0029093F" w:rsidRPr="00A51821">
        <w:rPr>
          <w:rFonts w:ascii="Times New Roman" w:hAnsi="Times New Roman"/>
          <w:sz w:val="28"/>
          <w:szCs w:val="28"/>
        </w:rPr>
        <w:t>per la richiesta agli effetti civili.</w:t>
      </w:r>
    </w:p>
    <w:p w:rsidR="00D72DAC" w:rsidRPr="00A51821" w:rsidRDefault="0029093F" w:rsidP="00A51821">
      <w:pPr>
        <w:spacing w:line="48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51821">
        <w:rPr>
          <w:rFonts w:ascii="Times New Roman" w:hAnsi="Times New Roman"/>
          <w:sz w:val="28"/>
          <w:szCs w:val="28"/>
        </w:rPr>
        <w:t>Con osservanza</w:t>
      </w:r>
    </w:p>
    <w:p w:rsidR="00D72DAC" w:rsidRPr="00A51821" w:rsidRDefault="007F75E7" w:rsidP="00A51821">
      <w:pPr>
        <w:spacing w:line="48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51821">
        <w:rPr>
          <w:rFonts w:ascii="Times New Roman" w:hAnsi="Times New Roman"/>
          <w:sz w:val="28"/>
          <w:szCs w:val="28"/>
        </w:rPr>
        <w:t>…………………………</w:t>
      </w:r>
    </w:p>
    <w:p w:rsidR="00905799" w:rsidRPr="00A51821" w:rsidRDefault="00905799" w:rsidP="00A51821">
      <w:pPr>
        <w:spacing w:line="48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29093F" w:rsidRPr="00A51821" w:rsidRDefault="00905799" w:rsidP="00A51821">
      <w:pPr>
        <w:spacing w:line="48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51821">
        <w:rPr>
          <w:rFonts w:ascii="Times New Roman" w:hAnsi="Times New Roman"/>
          <w:sz w:val="28"/>
          <w:szCs w:val="28"/>
        </w:rPr>
        <w:t>Visto per l’autentica</w:t>
      </w:r>
    </w:p>
    <w:p w:rsidR="00905799" w:rsidRPr="00A51821" w:rsidRDefault="00905799" w:rsidP="00A51821">
      <w:pPr>
        <w:spacing w:line="48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51821">
        <w:rPr>
          <w:rFonts w:ascii="Times New Roman" w:hAnsi="Times New Roman"/>
          <w:sz w:val="28"/>
          <w:szCs w:val="28"/>
        </w:rPr>
        <w:t>…………………………</w:t>
      </w:r>
    </w:p>
    <w:p w:rsidR="00905799" w:rsidRDefault="00905799" w:rsidP="00905799">
      <w:pPr>
        <w:spacing w:before="100" w:beforeAutospacing="1" w:after="100" w:afterAutospacing="1" w:line="480" w:lineRule="exact"/>
        <w:jc w:val="both"/>
        <w:rPr>
          <w:rFonts w:ascii="Times New Roman" w:hAnsi="Times New Roman"/>
          <w:sz w:val="24"/>
        </w:rPr>
      </w:pPr>
    </w:p>
    <w:p w:rsidR="0029093F" w:rsidRDefault="0029093F" w:rsidP="00905799">
      <w:pPr>
        <w:spacing w:before="100" w:beforeAutospacing="1" w:after="100" w:afterAutospacing="1" w:line="480" w:lineRule="exact"/>
        <w:jc w:val="both"/>
        <w:rPr>
          <w:rFonts w:ascii="Times New Roman" w:hAnsi="Times New Roman"/>
          <w:sz w:val="24"/>
        </w:rPr>
      </w:pPr>
    </w:p>
    <w:sectPr w:rsidR="0029093F" w:rsidSect="00927DA5">
      <w:headerReference w:type="default" r:id="rId7"/>
      <w:footerReference w:type="default" r:id="rId8"/>
      <w:footnotePr>
        <w:numFmt w:val="lowerRoman"/>
      </w:footnotePr>
      <w:endnotePr>
        <w:numFmt w:val="decimal"/>
      </w:endnotePr>
      <w:pgSz w:w="11901" w:h="16834"/>
      <w:pgMar w:top="1701" w:right="2268" w:bottom="1701" w:left="1418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944" w:rsidRDefault="00844944">
      <w:r>
        <w:separator/>
      </w:r>
    </w:p>
  </w:endnote>
  <w:endnote w:type="continuationSeparator" w:id="0">
    <w:p w:rsidR="00844944" w:rsidRDefault="0084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utch801 Rm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PS">
    <w:altName w:val="Courier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3F" w:rsidRDefault="0029093F">
    <w:pPr>
      <w:spacing w:line="240" w:lineRule="atLeast"/>
      <w:rPr>
        <w:rFonts w:ascii="Roman PS" w:hAnsi="Roman PS"/>
        <w:b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944" w:rsidRDefault="00844944">
      <w:r>
        <w:separator/>
      </w:r>
    </w:p>
  </w:footnote>
  <w:footnote w:type="continuationSeparator" w:id="0">
    <w:p w:rsidR="00844944" w:rsidRDefault="0084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3F" w:rsidRDefault="0029093F">
    <w:pPr>
      <w:spacing w:line="240" w:lineRule="atLeast"/>
      <w:rPr>
        <w:rFonts w:ascii="Roman PS" w:hAnsi="Roman PS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0E"/>
    <w:rsid w:val="0010236D"/>
    <w:rsid w:val="00233064"/>
    <w:rsid w:val="0029093F"/>
    <w:rsid w:val="00367C08"/>
    <w:rsid w:val="003E0DAB"/>
    <w:rsid w:val="00451DA5"/>
    <w:rsid w:val="00515313"/>
    <w:rsid w:val="006D323A"/>
    <w:rsid w:val="007F75E7"/>
    <w:rsid w:val="00844944"/>
    <w:rsid w:val="008B32A2"/>
    <w:rsid w:val="00905799"/>
    <w:rsid w:val="00927DA5"/>
    <w:rsid w:val="009305B0"/>
    <w:rsid w:val="00A1710E"/>
    <w:rsid w:val="00A26588"/>
    <w:rsid w:val="00A51821"/>
    <w:rsid w:val="00BA46A1"/>
    <w:rsid w:val="00D72DAC"/>
    <w:rsid w:val="00E34585"/>
    <w:rsid w:val="00F0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0E1B4-B3F2-4287-A26C-24A40F19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utch801 Rm BT" w:eastAsia="Times New Roman" w:hAnsi="Dutch801 Rm BT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dichiusura">
    <w:name w:val="endnote text"/>
    <w:basedOn w:val="Normale"/>
    <w:semiHidden/>
  </w:style>
  <w:style w:type="paragraph" w:styleId="Testofumetto">
    <w:name w:val="Balloon Text"/>
    <w:basedOn w:val="Normale"/>
    <w:link w:val="TestofumettoCarattere"/>
    <w:rsid w:val="00451D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51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tro\Downloads\Modulo%20per%20la%20richiesta%20di%20esec.%20civi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B6A9A-E35C-4B26-B3CC-CEE44492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la richiesta di esec. civile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Ecclesiastico Regionale Campano e di Appello                          Mod.65</vt:lpstr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Ecclesiastico Regionale Campano e di Appello                          Mod.65</dc:title>
  <dc:subject/>
  <dc:creator>Pietro Rescigno</dc:creator>
  <cp:keywords/>
  <cp:lastModifiedBy>Pietro Rescigno</cp:lastModifiedBy>
  <cp:revision>1</cp:revision>
  <cp:lastPrinted>2016-03-31T10:11:00Z</cp:lastPrinted>
  <dcterms:created xsi:type="dcterms:W3CDTF">2017-03-14T14:08:00Z</dcterms:created>
  <dcterms:modified xsi:type="dcterms:W3CDTF">2017-03-14T14:09:00Z</dcterms:modified>
</cp:coreProperties>
</file>